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7944" w:rsidRPr="008D3C35" w:rsidRDefault="008B0909">
      <w:pPr>
        <w:rPr>
          <w:rFonts w:asciiTheme="majorHAnsi" w:hAnsiTheme="majorHAnsi" w:cs="Times New Roman"/>
          <w:b/>
          <w:i/>
          <w:sz w:val="28"/>
          <w:szCs w:val="28"/>
          <w:u w:val="single"/>
        </w:rPr>
      </w:pPr>
      <w:r>
        <w:rPr>
          <w:rFonts w:asciiTheme="majorHAnsi" w:hAnsiTheme="majorHAnsi" w:cs="Times New Roman"/>
          <w:b/>
          <w:i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5081270</wp:posOffset>
                </wp:positionH>
                <wp:positionV relativeFrom="paragraph">
                  <wp:posOffset>-567690</wp:posOffset>
                </wp:positionV>
                <wp:extent cx="1793875" cy="733425"/>
                <wp:effectExtent l="13970" t="11430" r="11430" b="7620"/>
                <wp:wrapNone/>
                <wp:docPr id="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87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25D2" w:rsidRDefault="008929F9">
                            <w:r w:rsidRPr="008929F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456067" cy="603460"/>
                                  <wp:effectExtent l="19050" t="0" r="0" b="0"/>
                                  <wp:docPr id="18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8206" cy="604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400.1pt;margin-top:-44.7pt;width:141.25pt;height:57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">
                <v:textbox>
                  <w:txbxContent>
                    <w:p w:rsidR="009425D2" w:rsidRDefault="008929F9">
                      <w:r w:rsidRPr="008929F9">
                        <w:rPr>
                          <w:noProof/>
                        </w:rPr>
                        <w:drawing>
                          <wp:inline distT="0" distB="0" distL="0" distR="0">
                            <wp:extent cx="1456067" cy="603460"/>
                            <wp:effectExtent l="19050" t="0" r="0" b="0"/>
                            <wp:docPr id="18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58206" cy="6043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>Landowner Report</w:t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C700F2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C700F2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  <w:r w:rsidR="008D3C35" w:rsidRPr="008D3C35">
        <w:rPr>
          <w:rFonts w:asciiTheme="majorHAnsi" w:hAnsiTheme="majorHAnsi" w:cs="Times New Roman"/>
          <w:b/>
          <w:i/>
          <w:sz w:val="28"/>
          <w:szCs w:val="28"/>
          <w:u w:val="single"/>
        </w:rPr>
        <w:tab/>
      </w:r>
    </w:p>
    <w:p w:rsidR="008D3C35" w:rsidRPr="008D3C35" w:rsidRDefault="008B0909">
      <w:pPr>
        <w:rPr>
          <w:rFonts w:asciiTheme="majorHAnsi" w:hAnsiTheme="majorHAnsi" w:cs="Times New Roman"/>
          <w:b/>
          <w:i/>
          <w:sz w:val="24"/>
          <w:szCs w:val="24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254635</wp:posOffset>
                </wp:positionV>
                <wp:extent cx="2820670" cy="1893570"/>
                <wp:effectExtent l="12065" t="10160" r="5715" b="1079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0670" cy="189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00F2" w:rsidRDefault="00FE31F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628900" cy="1971624"/>
                                  <wp:effectExtent l="0" t="0" r="0" b="0"/>
                                  <wp:docPr id="9" name="Picture 9" descr="C:\ProbMon\2015\9-LWK023.25\photos\20150504_LWK_downstream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ProbMon\2015\9-LWK023.25\photos\20150504_LWK_downstream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8900" cy="19716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315.95pt;margin-top:20.05pt;width:222.1pt;height:14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">
                <v:textbox>
                  <w:txbxContent>
                    <w:p w:rsidR="00C700F2" w:rsidRDefault="00FE31F4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628900" cy="1971624"/>
                            <wp:effectExtent l="0" t="0" r="0" b="0"/>
                            <wp:docPr id="9" name="Picture 9" descr="C:\ProbMon\2015\9-LWK023.25\photos\20150504_LWK_downstream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ProbMon\2015\9-LWK023.25\photos\20150504_LWK_downstream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8900" cy="19716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D3C35" w:rsidRPr="008D3C35">
        <w:rPr>
          <w:rFonts w:asciiTheme="majorHAnsi" w:hAnsiTheme="majorHAnsi" w:cs="Times New Roman"/>
          <w:b/>
          <w:i/>
          <w:sz w:val="24"/>
          <w:szCs w:val="24"/>
        </w:rPr>
        <w:t>Station Information</w:t>
      </w:r>
    </w:p>
    <w:p w:rsidR="008D3C35" w:rsidRPr="0064187C" w:rsidRDefault="008D3C35">
      <w:pPr>
        <w:rPr>
          <w:rFonts w:cs="Arial"/>
          <w:sz w:val="20"/>
          <w:szCs w:val="20"/>
        </w:rPr>
      </w:pPr>
      <w:r w:rsidRPr="0064187C">
        <w:rPr>
          <w:rFonts w:asciiTheme="majorHAnsi" w:hAnsiTheme="majorHAnsi"/>
          <w:b/>
          <w:i/>
          <w:sz w:val="20"/>
          <w:szCs w:val="20"/>
        </w:rPr>
        <w:t>Station ID</w:t>
      </w:r>
      <w:r w:rsidRPr="0064187C">
        <w:rPr>
          <w:rFonts w:asciiTheme="majorHAnsi" w:hAnsiTheme="majorHAnsi"/>
          <w:b/>
          <w:i/>
          <w:sz w:val="20"/>
          <w:szCs w:val="20"/>
        </w:rPr>
        <w:tab/>
      </w:r>
      <w:r w:rsidR="000764A1">
        <w:rPr>
          <w:rFonts w:cs="Arial"/>
          <w:sz w:val="20"/>
          <w:szCs w:val="20"/>
        </w:rPr>
        <w:t>9-LWK</w:t>
      </w:r>
      <w:r w:rsidRPr="0064187C">
        <w:rPr>
          <w:rFonts w:cs="Arial"/>
          <w:sz w:val="20"/>
          <w:szCs w:val="20"/>
        </w:rPr>
        <w:t>0</w:t>
      </w:r>
      <w:r w:rsidR="000764A1">
        <w:rPr>
          <w:rFonts w:cs="Arial"/>
          <w:sz w:val="20"/>
          <w:szCs w:val="20"/>
        </w:rPr>
        <w:t>23</w:t>
      </w:r>
      <w:r w:rsidRPr="0064187C">
        <w:rPr>
          <w:rFonts w:cs="Arial"/>
          <w:sz w:val="20"/>
          <w:szCs w:val="20"/>
        </w:rPr>
        <w:t>.</w:t>
      </w:r>
      <w:r w:rsidR="000764A1">
        <w:rPr>
          <w:rFonts w:cs="Arial"/>
          <w:sz w:val="20"/>
          <w:szCs w:val="20"/>
        </w:rPr>
        <w:t>25</w:t>
      </w:r>
    </w:p>
    <w:p w:rsidR="008D3C35" w:rsidRPr="0064187C" w:rsidRDefault="008D3C35">
      <w:pPr>
        <w:rPr>
          <w:rFonts w:asciiTheme="majorHAnsi" w:hAnsiTheme="majorHAnsi"/>
          <w:b/>
          <w:i/>
          <w:sz w:val="20"/>
          <w:szCs w:val="20"/>
        </w:rPr>
      </w:pPr>
      <w:r w:rsidRPr="00841D1A">
        <w:rPr>
          <w:b/>
          <w:i/>
          <w:sz w:val="20"/>
          <w:szCs w:val="20"/>
        </w:rPr>
        <w:t>Stream Name</w:t>
      </w:r>
      <w:r w:rsidRPr="0064187C">
        <w:rPr>
          <w:rFonts w:asciiTheme="majorHAnsi" w:hAnsiTheme="majorHAnsi"/>
          <w:b/>
          <w:sz w:val="20"/>
          <w:szCs w:val="20"/>
        </w:rPr>
        <w:tab/>
      </w:r>
      <w:r w:rsidR="000764A1">
        <w:rPr>
          <w:sz w:val="20"/>
          <w:szCs w:val="20"/>
        </w:rPr>
        <w:t>Little Walker Creek</w:t>
      </w:r>
      <w:r w:rsidRPr="0064187C">
        <w:rPr>
          <w:rFonts w:asciiTheme="majorHAnsi" w:hAnsiTheme="majorHAnsi"/>
          <w:b/>
          <w:sz w:val="20"/>
          <w:szCs w:val="20"/>
        </w:rPr>
        <w:tab/>
      </w:r>
      <w:r w:rsidRPr="0064187C">
        <w:rPr>
          <w:rFonts w:asciiTheme="majorHAnsi" w:hAnsiTheme="majorHAnsi"/>
          <w:b/>
          <w:sz w:val="20"/>
          <w:szCs w:val="20"/>
        </w:rPr>
        <w:tab/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Description</w:t>
      </w:r>
      <w:r w:rsidR="000764A1">
        <w:rPr>
          <w:sz w:val="20"/>
          <w:szCs w:val="20"/>
        </w:rPr>
        <w:tab/>
        <w:t>Along Rt. 601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Year</w:t>
      </w:r>
      <w:r w:rsidRPr="0064187C">
        <w:rPr>
          <w:sz w:val="20"/>
          <w:szCs w:val="20"/>
        </w:rPr>
        <w:tab/>
      </w:r>
      <w:r w:rsidRPr="0064187C">
        <w:rPr>
          <w:sz w:val="20"/>
          <w:szCs w:val="20"/>
        </w:rPr>
        <w:tab/>
        <w:t>201</w:t>
      </w:r>
      <w:r w:rsidR="000764A1">
        <w:rPr>
          <w:sz w:val="20"/>
          <w:szCs w:val="20"/>
        </w:rPr>
        <w:t>5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Regional Office</w:t>
      </w:r>
      <w:r w:rsidRPr="0064187C">
        <w:rPr>
          <w:sz w:val="20"/>
          <w:szCs w:val="20"/>
        </w:rPr>
        <w:tab/>
        <w:t>BRRO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County</w:t>
      </w:r>
      <w:r w:rsidR="0064187C" w:rsidRPr="0064187C">
        <w:rPr>
          <w:b/>
          <w:i/>
          <w:sz w:val="20"/>
          <w:szCs w:val="20"/>
        </w:rPr>
        <w:tab/>
      </w:r>
      <w:r w:rsidR="0064187C" w:rsidRPr="0064187C">
        <w:rPr>
          <w:sz w:val="20"/>
          <w:szCs w:val="20"/>
        </w:rPr>
        <w:tab/>
      </w:r>
      <w:r w:rsidR="000764A1">
        <w:rPr>
          <w:sz w:val="20"/>
          <w:szCs w:val="20"/>
        </w:rPr>
        <w:t>Bland</w:t>
      </w:r>
    </w:p>
    <w:p w:rsidR="008D3C35" w:rsidRPr="007740E1" w:rsidRDefault="008D3C35">
      <w:pPr>
        <w:rPr>
          <w:sz w:val="18"/>
          <w:szCs w:val="18"/>
        </w:rPr>
      </w:pPr>
      <w:r w:rsidRPr="0064187C">
        <w:rPr>
          <w:b/>
          <w:i/>
          <w:sz w:val="20"/>
          <w:szCs w:val="20"/>
        </w:rPr>
        <w:t>Basin</w:t>
      </w:r>
      <w:r w:rsidR="0064187C" w:rsidRPr="0064187C">
        <w:rPr>
          <w:b/>
          <w:i/>
          <w:sz w:val="20"/>
          <w:szCs w:val="20"/>
        </w:rPr>
        <w:tab/>
      </w:r>
      <w:r w:rsidR="000764A1">
        <w:rPr>
          <w:sz w:val="20"/>
          <w:szCs w:val="20"/>
        </w:rPr>
        <w:tab/>
        <w:t>New River</w:t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7740E1" w:rsidRPr="007740E1">
        <w:rPr>
          <w:sz w:val="18"/>
          <w:szCs w:val="18"/>
        </w:rPr>
        <w:t>Photo of sampling station</w:t>
      </w:r>
    </w:p>
    <w:p w:rsidR="008D3C35" w:rsidRDefault="008D3C35"/>
    <w:p w:rsidR="008D3C35" w:rsidRPr="0064187C" w:rsidRDefault="008B0909">
      <w:pPr>
        <w:rPr>
          <w:b/>
          <w:i/>
          <w:sz w:val="28"/>
          <w:szCs w:val="28"/>
        </w:rPr>
      </w:pPr>
      <w:r>
        <w:rPr>
          <w:b/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205105</wp:posOffset>
                </wp:positionV>
                <wp:extent cx="2829560" cy="2295525"/>
                <wp:effectExtent l="0" t="0" r="27940" b="28575"/>
                <wp:wrapNone/>
                <wp:docPr id="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9560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00F2" w:rsidRDefault="005D119C" w:rsidP="00C700F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638425" cy="2190750"/>
                                  <wp:effectExtent l="0" t="0" r="9525" b="0"/>
                                  <wp:docPr id="10" name="Picture 10" descr="C:\ProbMon\2015\9-LWK023.25\Aerial LWK with hous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ProbMon\2015\9-LWK023.25\Aerial LWK with hous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37790" cy="21902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327.75pt;margin-top:16.15pt;width:222.8pt;height:18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">
                <v:textbox>
                  <w:txbxContent>
                    <w:p w:rsidR="00C700F2" w:rsidRDefault="005D119C" w:rsidP="00C700F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638425" cy="2190750"/>
                            <wp:effectExtent l="0" t="0" r="9525" b="0"/>
                            <wp:docPr id="10" name="Picture 10" descr="C:\ProbMon\2015\9-LWK023.25\Aerial LWK with hous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ProbMon\2015\9-LWK023.25\Aerial LWK with hous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37790" cy="21902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D3C35" w:rsidRPr="0064187C">
        <w:rPr>
          <w:b/>
          <w:i/>
          <w:sz w:val="28"/>
          <w:szCs w:val="28"/>
        </w:rPr>
        <w:t>Data Results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sz w:val="20"/>
          <w:szCs w:val="20"/>
        </w:rPr>
        <w:tab/>
      </w:r>
      <w:r w:rsidRPr="0064187C">
        <w:rPr>
          <w:sz w:val="20"/>
          <w:szCs w:val="20"/>
        </w:rPr>
        <w:tab/>
      </w:r>
      <w:r w:rsidRPr="0064187C">
        <w:rPr>
          <w:sz w:val="20"/>
          <w:szCs w:val="20"/>
        </w:rPr>
        <w:tab/>
      </w:r>
      <w:r w:rsidRPr="0064187C">
        <w:rPr>
          <w:b/>
          <w:i/>
          <w:sz w:val="20"/>
          <w:szCs w:val="20"/>
        </w:rPr>
        <w:t>Spring</w:t>
      </w:r>
      <w:r w:rsidRPr="0064187C">
        <w:rPr>
          <w:b/>
          <w:i/>
          <w:sz w:val="20"/>
          <w:szCs w:val="20"/>
        </w:rPr>
        <w:tab/>
      </w:r>
      <w:r w:rsidR="00994DBF">
        <w:rPr>
          <w:b/>
          <w:i/>
          <w:sz w:val="20"/>
          <w:szCs w:val="20"/>
        </w:rPr>
        <w:tab/>
      </w:r>
      <w:r w:rsidRPr="0064187C">
        <w:rPr>
          <w:b/>
          <w:i/>
          <w:sz w:val="20"/>
          <w:szCs w:val="20"/>
        </w:rPr>
        <w:t>Fall</w:t>
      </w:r>
      <w:r w:rsidRPr="0064187C">
        <w:rPr>
          <w:b/>
          <w:i/>
          <w:sz w:val="20"/>
          <w:szCs w:val="20"/>
        </w:rPr>
        <w:tab/>
        <w:t>Status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Temperature</w:t>
      </w:r>
      <w:r w:rsidR="00994DBF">
        <w:rPr>
          <w:b/>
          <w:i/>
          <w:sz w:val="20"/>
          <w:szCs w:val="20"/>
        </w:rPr>
        <w:t xml:space="preserve"> (C/F)</w:t>
      </w:r>
      <w:r w:rsidRPr="0064187C">
        <w:rPr>
          <w:sz w:val="20"/>
          <w:szCs w:val="20"/>
        </w:rPr>
        <w:tab/>
      </w:r>
      <w:r w:rsidR="007E1A30">
        <w:rPr>
          <w:sz w:val="20"/>
          <w:szCs w:val="20"/>
        </w:rPr>
        <w:t>1</w:t>
      </w:r>
      <w:r w:rsidR="000764A1">
        <w:rPr>
          <w:sz w:val="20"/>
          <w:szCs w:val="20"/>
        </w:rPr>
        <w:t>0</w:t>
      </w:r>
      <w:r w:rsidR="00994DBF">
        <w:rPr>
          <w:sz w:val="20"/>
          <w:szCs w:val="20"/>
        </w:rPr>
        <w:t>/</w:t>
      </w:r>
      <w:r w:rsidR="007E1A30">
        <w:rPr>
          <w:sz w:val="20"/>
          <w:szCs w:val="20"/>
        </w:rPr>
        <w:t>5</w:t>
      </w:r>
      <w:r w:rsidR="000764A1">
        <w:rPr>
          <w:sz w:val="20"/>
          <w:szCs w:val="20"/>
        </w:rPr>
        <w:t>0</w:t>
      </w:r>
      <w:r w:rsidRPr="0064187C">
        <w:rPr>
          <w:sz w:val="20"/>
          <w:szCs w:val="20"/>
        </w:rPr>
        <w:tab/>
      </w:r>
      <w:r w:rsidR="007E1A30">
        <w:rPr>
          <w:sz w:val="20"/>
          <w:szCs w:val="20"/>
        </w:rPr>
        <w:tab/>
      </w:r>
      <w:r w:rsidR="00F25777">
        <w:rPr>
          <w:sz w:val="20"/>
          <w:szCs w:val="20"/>
        </w:rPr>
        <w:t>1</w:t>
      </w:r>
      <w:r w:rsidR="000764A1">
        <w:rPr>
          <w:sz w:val="20"/>
          <w:szCs w:val="20"/>
        </w:rPr>
        <w:t>4</w:t>
      </w:r>
      <w:r w:rsidR="00B33477">
        <w:rPr>
          <w:sz w:val="20"/>
          <w:szCs w:val="20"/>
        </w:rPr>
        <w:t>.</w:t>
      </w:r>
      <w:r w:rsidR="000764A1">
        <w:rPr>
          <w:sz w:val="20"/>
          <w:szCs w:val="20"/>
        </w:rPr>
        <w:t>5</w:t>
      </w:r>
      <w:r w:rsidR="00994DBF">
        <w:rPr>
          <w:sz w:val="20"/>
          <w:szCs w:val="20"/>
        </w:rPr>
        <w:t>/</w:t>
      </w:r>
      <w:r w:rsidR="00F25777">
        <w:rPr>
          <w:sz w:val="20"/>
          <w:szCs w:val="20"/>
        </w:rPr>
        <w:t>5</w:t>
      </w:r>
      <w:r w:rsidR="000764A1">
        <w:rPr>
          <w:sz w:val="20"/>
          <w:szCs w:val="20"/>
        </w:rPr>
        <w:t>8</w:t>
      </w:r>
      <w:r w:rsidRPr="0064187C">
        <w:rPr>
          <w:sz w:val="20"/>
          <w:szCs w:val="20"/>
        </w:rPr>
        <w:tab/>
        <w:t>Optimal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Dissolved Oxygen</w:t>
      </w:r>
      <w:r w:rsidR="00994DBF">
        <w:rPr>
          <w:b/>
          <w:i/>
          <w:sz w:val="20"/>
          <w:szCs w:val="20"/>
        </w:rPr>
        <w:t xml:space="preserve"> (mg/l)</w:t>
      </w:r>
      <w:r w:rsidR="0064187C">
        <w:rPr>
          <w:sz w:val="20"/>
          <w:szCs w:val="20"/>
        </w:rPr>
        <w:tab/>
      </w:r>
      <w:r w:rsidR="000764A1">
        <w:rPr>
          <w:sz w:val="20"/>
          <w:szCs w:val="20"/>
        </w:rPr>
        <w:t>8</w:t>
      </w:r>
      <w:r w:rsidR="007E1A30">
        <w:rPr>
          <w:sz w:val="20"/>
          <w:szCs w:val="20"/>
        </w:rPr>
        <w:t>.</w:t>
      </w:r>
      <w:r w:rsidR="000764A1">
        <w:rPr>
          <w:sz w:val="20"/>
          <w:szCs w:val="20"/>
        </w:rPr>
        <w:t>5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0764A1">
        <w:rPr>
          <w:sz w:val="20"/>
          <w:szCs w:val="20"/>
        </w:rPr>
        <w:t>9</w:t>
      </w:r>
      <w:r w:rsidR="00B33477">
        <w:rPr>
          <w:sz w:val="20"/>
          <w:szCs w:val="20"/>
        </w:rPr>
        <w:t>.</w:t>
      </w:r>
      <w:r w:rsidR="000764A1">
        <w:rPr>
          <w:sz w:val="20"/>
          <w:szCs w:val="20"/>
        </w:rPr>
        <w:t>0</w:t>
      </w:r>
      <w:r w:rsidRPr="0064187C">
        <w:rPr>
          <w:sz w:val="20"/>
          <w:szCs w:val="20"/>
        </w:rPr>
        <w:tab/>
        <w:t>Optimal</w:t>
      </w:r>
    </w:p>
    <w:p w:rsidR="008D3C35" w:rsidRPr="0064187C" w:rsidRDefault="008D3C35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pH</w:t>
      </w:r>
      <w:r w:rsidRPr="0064187C">
        <w:rPr>
          <w:sz w:val="20"/>
          <w:szCs w:val="20"/>
        </w:rPr>
        <w:tab/>
      </w:r>
      <w:r w:rsidRPr="0064187C">
        <w:rPr>
          <w:sz w:val="20"/>
          <w:szCs w:val="20"/>
        </w:rPr>
        <w:tab/>
      </w:r>
      <w:r w:rsidRPr="0064187C">
        <w:rPr>
          <w:sz w:val="20"/>
          <w:szCs w:val="20"/>
        </w:rPr>
        <w:tab/>
      </w:r>
      <w:r w:rsidR="000764A1">
        <w:rPr>
          <w:sz w:val="20"/>
          <w:szCs w:val="20"/>
        </w:rPr>
        <w:t>8</w:t>
      </w:r>
      <w:r w:rsidR="007E1A30">
        <w:rPr>
          <w:sz w:val="20"/>
          <w:szCs w:val="20"/>
        </w:rPr>
        <w:t>.</w:t>
      </w:r>
      <w:r w:rsidR="000764A1">
        <w:rPr>
          <w:sz w:val="20"/>
          <w:szCs w:val="20"/>
        </w:rPr>
        <w:t>5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0764A1">
        <w:rPr>
          <w:sz w:val="20"/>
          <w:szCs w:val="20"/>
        </w:rPr>
        <w:t>7</w:t>
      </w:r>
      <w:r w:rsidR="00F25777">
        <w:rPr>
          <w:sz w:val="20"/>
          <w:szCs w:val="20"/>
        </w:rPr>
        <w:t>.</w:t>
      </w:r>
      <w:r w:rsidR="000764A1">
        <w:rPr>
          <w:sz w:val="20"/>
          <w:szCs w:val="20"/>
        </w:rPr>
        <w:t>6</w:t>
      </w:r>
      <w:r w:rsidRPr="0064187C">
        <w:rPr>
          <w:sz w:val="20"/>
          <w:szCs w:val="20"/>
        </w:rPr>
        <w:tab/>
        <w:t>Optimal</w:t>
      </w:r>
    </w:p>
    <w:p w:rsidR="008D3C35" w:rsidRPr="0064187C" w:rsidRDefault="0064187C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Conductivity</w:t>
      </w:r>
      <w:r w:rsidR="00994DBF">
        <w:rPr>
          <w:b/>
          <w:i/>
          <w:sz w:val="20"/>
          <w:szCs w:val="20"/>
        </w:rPr>
        <w:t xml:space="preserve"> (</w:t>
      </w:r>
      <w:proofErr w:type="spellStart"/>
      <w:r w:rsidR="00994DBF">
        <w:rPr>
          <w:b/>
          <w:i/>
          <w:sz w:val="20"/>
          <w:szCs w:val="20"/>
        </w:rPr>
        <w:t>uS</w:t>
      </w:r>
      <w:proofErr w:type="spellEnd"/>
      <w:r w:rsidR="00994DBF">
        <w:rPr>
          <w:b/>
          <w:i/>
          <w:sz w:val="20"/>
          <w:szCs w:val="20"/>
        </w:rPr>
        <w:t>)</w:t>
      </w:r>
      <w:r w:rsidRPr="0064187C">
        <w:rPr>
          <w:sz w:val="20"/>
          <w:szCs w:val="20"/>
        </w:rPr>
        <w:tab/>
      </w:r>
      <w:r w:rsidRPr="0064187C">
        <w:rPr>
          <w:sz w:val="20"/>
          <w:szCs w:val="20"/>
        </w:rPr>
        <w:tab/>
      </w:r>
      <w:r w:rsidR="000764A1">
        <w:rPr>
          <w:sz w:val="20"/>
          <w:szCs w:val="20"/>
        </w:rPr>
        <w:t>6</w:t>
      </w:r>
      <w:r w:rsidR="007E1A30">
        <w:rPr>
          <w:sz w:val="20"/>
          <w:szCs w:val="20"/>
        </w:rPr>
        <w:t>5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0764A1">
        <w:rPr>
          <w:sz w:val="20"/>
          <w:szCs w:val="20"/>
        </w:rPr>
        <w:t>243</w:t>
      </w:r>
      <w:r w:rsidRPr="0064187C">
        <w:rPr>
          <w:sz w:val="20"/>
          <w:szCs w:val="20"/>
        </w:rPr>
        <w:tab/>
        <w:t>Optimal</w:t>
      </w:r>
    </w:p>
    <w:p w:rsidR="0064187C" w:rsidRPr="0064187C" w:rsidRDefault="0064187C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Bacteria</w:t>
      </w:r>
      <w:r w:rsidR="00994DBF">
        <w:rPr>
          <w:b/>
          <w:i/>
          <w:sz w:val="20"/>
          <w:szCs w:val="20"/>
        </w:rPr>
        <w:t xml:space="preserve"> (</w:t>
      </w:r>
      <w:proofErr w:type="spellStart"/>
      <w:r w:rsidR="00994DBF">
        <w:rPr>
          <w:b/>
          <w:i/>
          <w:sz w:val="20"/>
          <w:szCs w:val="20"/>
        </w:rPr>
        <w:t>cfu</w:t>
      </w:r>
      <w:proofErr w:type="spellEnd"/>
      <w:r w:rsidR="00994DBF">
        <w:rPr>
          <w:b/>
          <w:i/>
          <w:sz w:val="20"/>
          <w:szCs w:val="20"/>
        </w:rPr>
        <w:t>/100ml)</w:t>
      </w:r>
      <w:r>
        <w:rPr>
          <w:sz w:val="20"/>
          <w:szCs w:val="20"/>
        </w:rPr>
        <w:tab/>
      </w:r>
      <w:r w:rsidR="000764A1">
        <w:rPr>
          <w:sz w:val="20"/>
          <w:szCs w:val="20"/>
        </w:rPr>
        <w:t>5</w:t>
      </w:r>
      <w:r w:rsidRPr="0064187C">
        <w:rPr>
          <w:sz w:val="20"/>
          <w:szCs w:val="20"/>
        </w:rPr>
        <w:t>0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Pr="0064187C">
        <w:rPr>
          <w:sz w:val="20"/>
          <w:szCs w:val="20"/>
        </w:rPr>
        <w:tab/>
        <w:t>Optimal</w:t>
      </w:r>
    </w:p>
    <w:p w:rsidR="0064187C" w:rsidRPr="0064187C" w:rsidRDefault="0064187C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Total Nitrogen</w:t>
      </w:r>
      <w:r w:rsidR="00994DBF">
        <w:rPr>
          <w:b/>
          <w:i/>
          <w:sz w:val="20"/>
          <w:szCs w:val="20"/>
        </w:rPr>
        <w:t xml:space="preserve"> (mg/l)</w:t>
      </w:r>
      <w:r w:rsidRPr="0064187C">
        <w:rPr>
          <w:sz w:val="20"/>
          <w:szCs w:val="20"/>
        </w:rPr>
        <w:tab/>
        <w:t>0.</w:t>
      </w:r>
      <w:r w:rsidR="000764A1">
        <w:rPr>
          <w:sz w:val="20"/>
          <w:szCs w:val="20"/>
        </w:rPr>
        <w:t>08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Pr="00096703">
        <w:rPr>
          <w:sz w:val="20"/>
          <w:szCs w:val="20"/>
        </w:rPr>
        <w:t>0.</w:t>
      </w:r>
      <w:r w:rsidR="00096703" w:rsidRPr="00096703">
        <w:rPr>
          <w:sz w:val="20"/>
          <w:szCs w:val="20"/>
        </w:rPr>
        <w:t>1</w:t>
      </w:r>
      <w:r w:rsidR="00B33477" w:rsidRPr="00096703">
        <w:rPr>
          <w:sz w:val="20"/>
          <w:szCs w:val="20"/>
        </w:rPr>
        <w:t>3</w:t>
      </w:r>
      <w:r w:rsidRPr="0064187C">
        <w:rPr>
          <w:sz w:val="20"/>
          <w:szCs w:val="20"/>
        </w:rPr>
        <w:tab/>
      </w:r>
      <w:r w:rsidRPr="00096703">
        <w:rPr>
          <w:sz w:val="20"/>
          <w:szCs w:val="20"/>
        </w:rPr>
        <w:t>Optimal</w:t>
      </w:r>
    </w:p>
    <w:p w:rsidR="0064187C" w:rsidRPr="0064187C" w:rsidRDefault="0064187C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Total Phosphorus</w:t>
      </w:r>
      <w:r w:rsidR="00994DBF">
        <w:rPr>
          <w:b/>
          <w:i/>
          <w:sz w:val="20"/>
          <w:szCs w:val="20"/>
        </w:rPr>
        <w:t xml:space="preserve"> (mg/l)</w:t>
      </w:r>
      <w:r w:rsidRPr="0064187C">
        <w:rPr>
          <w:sz w:val="20"/>
          <w:szCs w:val="20"/>
        </w:rPr>
        <w:tab/>
        <w:t>0.0</w:t>
      </w:r>
      <w:r w:rsidR="000764A1">
        <w:rPr>
          <w:sz w:val="20"/>
          <w:szCs w:val="20"/>
        </w:rPr>
        <w:t>1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Pr="00096703">
        <w:rPr>
          <w:sz w:val="20"/>
          <w:szCs w:val="20"/>
        </w:rPr>
        <w:t>0.</w:t>
      </w:r>
      <w:r w:rsidR="00B33477" w:rsidRPr="00096703">
        <w:rPr>
          <w:sz w:val="20"/>
          <w:szCs w:val="20"/>
        </w:rPr>
        <w:t>0</w:t>
      </w:r>
      <w:r w:rsidR="00096703" w:rsidRPr="00096703">
        <w:rPr>
          <w:sz w:val="20"/>
          <w:szCs w:val="20"/>
        </w:rPr>
        <w:t>2</w:t>
      </w:r>
      <w:r w:rsidRPr="0064187C">
        <w:rPr>
          <w:sz w:val="20"/>
          <w:szCs w:val="20"/>
        </w:rPr>
        <w:tab/>
        <w:t>Optimal</w:t>
      </w:r>
    </w:p>
    <w:p w:rsidR="0064187C" w:rsidRPr="0064187C" w:rsidRDefault="0064187C">
      <w:pPr>
        <w:rPr>
          <w:sz w:val="20"/>
          <w:szCs w:val="20"/>
        </w:rPr>
      </w:pPr>
      <w:r w:rsidRPr="0064187C">
        <w:rPr>
          <w:b/>
          <w:i/>
          <w:sz w:val="20"/>
          <w:szCs w:val="20"/>
        </w:rPr>
        <w:t>Metals Index</w:t>
      </w:r>
      <w:r w:rsidR="00994DBF">
        <w:rPr>
          <w:b/>
          <w:i/>
          <w:sz w:val="20"/>
          <w:szCs w:val="20"/>
        </w:rPr>
        <w:t xml:space="preserve"> (</w:t>
      </w:r>
      <w:proofErr w:type="spellStart"/>
      <w:r w:rsidR="00994DBF">
        <w:rPr>
          <w:b/>
          <w:i/>
          <w:sz w:val="20"/>
          <w:szCs w:val="20"/>
        </w:rPr>
        <w:t>ccu</w:t>
      </w:r>
      <w:proofErr w:type="spellEnd"/>
      <w:r w:rsidR="00994DBF">
        <w:rPr>
          <w:b/>
          <w:i/>
          <w:sz w:val="20"/>
          <w:szCs w:val="20"/>
        </w:rPr>
        <w:t>)</w:t>
      </w:r>
      <w:r w:rsidRPr="0064187C">
        <w:rPr>
          <w:sz w:val="20"/>
          <w:szCs w:val="20"/>
        </w:rPr>
        <w:tab/>
      </w:r>
      <w:r w:rsidR="000764A1">
        <w:rPr>
          <w:sz w:val="20"/>
          <w:szCs w:val="20"/>
        </w:rPr>
        <w:t>non-detect</w:t>
      </w:r>
      <w:r w:rsidR="00994DBF">
        <w:rPr>
          <w:sz w:val="20"/>
          <w:szCs w:val="20"/>
        </w:rPr>
        <w:tab/>
      </w:r>
      <w:r w:rsidR="00730A20">
        <w:rPr>
          <w:sz w:val="20"/>
          <w:szCs w:val="20"/>
        </w:rPr>
        <w:tab/>
      </w:r>
      <w:r w:rsidRPr="0064187C">
        <w:rPr>
          <w:sz w:val="20"/>
          <w:szCs w:val="20"/>
        </w:rPr>
        <w:t>Optimal</w:t>
      </w:r>
      <w:r w:rsidR="007740E1">
        <w:rPr>
          <w:sz w:val="20"/>
          <w:szCs w:val="20"/>
        </w:rPr>
        <w:tab/>
      </w:r>
      <w:r w:rsidR="007740E1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994DBF">
        <w:rPr>
          <w:sz w:val="20"/>
          <w:szCs w:val="20"/>
        </w:rPr>
        <w:tab/>
        <w:t>L</w:t>
      </w:r>
      <w:r w:rsidR="007740E1" w:rsidRPr="007740E1">
        <w:rPr>
          <w:sz w:val="18"/>
          <w:szCs w:val="18"/>
        </w:rPr>
        <w:t xml:space="preserve">ocation of </w:t>
      </w:r>
      <w:r w:rsidR="00994DBF">
        <w:rPr>
          <w:sz w:val="18"/>
          <w:szCs w:val="18"/>
        </w:rPr>
        <w:t xml:space="preserve">sample </w:t>
      </w:r>
      <w:r w:rsidR="007740E1" w:rsidRPr="007740E1">
        <w:rPr>
          <w:sz w:val="18"/>
          <w:szCs w:val="18"/>
        </w:rPr>
        <w:t>s</w:t>
      </w:r>
      <w:r w:rsidR="00994DBF">
        <w:rPr>
          <w:sz w:val="18"/>
          <w:szCs w:val="18"/>
        </w:rPr>
        <w:t>ite</w:t>
      </w:r>
    </w:p>
    <w:p w:rsidR="0064187C" w:rsidRPr="0064187C" w:rsidRDefault="0064187C">
      <w:pPr>
        <w:rPr>
          <w:sz w:val="20"/>
          <w:szCs w:val="20"/>
        </w:rPr>
      </w:pPr>
      <w:r w:rsidRPr="00C700F2">
        <w:rPr>
          <w:b/>
          <w:i/>
          <w:sz w:val="20"/>
          <w:szCs w:val="20"/>
        </w:rPr>
        <w:t>Biological Index</w:t>
      </w:r>
      <w:r w:rsidR="00994DBF">
        <w:rPr>
          <w:b/>
          <w:i/>
          <w:sz w:val="20"/>
          <w:szCs w:val="20"/>
        </w:rPr>
        <w:t xml:space="preserve"> (0-100)</w:t>
      </w:r>
      <w:r w:rsidRPr="0064187C">
        <w:rPr>
          <w:sz w:val="20"/>
          <w:szCs w:val="20"/>
        </w:rPr>
        <w:tab/>
      </w:r>
      <w:r w:rsidR="002E4F0A">
        <w:rPr>
          <w:sz w:val="20"/>
          <w:szCs w:val="20"/>
        </w:rPr>
        <w:t>7</w:t>
      </w:r>
      <w:r w:rsidR="000764A1">
        <w:rPr>
          <w:sz w:val="20"/>
          <w:szCs w:val="20"/>
        </w:rPr>
        <w:t>6</w:t>
      </w:r>
      <w:r w:rsidR="002E4F0A">
        <w:rPr>
          <w:sz w:val="20"/>
          <w:szCs w:val="20"/>
        </w:rPr>
        <w:t>.</w:t>
      </w:r>
      <w:r w:rsidR="000764A1">
        <w:rPr>
          <w:sz w:val="20"/>
          <w:szCs w:val="20"/>
        </w:rPr>
        <w:t>3</w:t>
      </w:r>
      <w:r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0764A1">
        <w:rPr>
          <w:sz w:val="20"/>
          <w:szCs w:val="20"/>
        </w:rPr>
        <w:t>68</w:t>
      </w:r>
      <w:r w:rsidRPr="0064187C">
        <w:rPr>
          <w:sz w:val="20"/>
          <w:szCs w:val="20"/>
        </w:rPr>
        <w:t>.</w:t>
      </w:r>
      <w:r w:rsidR="002E4F0A">
        <w:rPr>
          <w:sz w:val="20"/>
          <w:szCs w:val="20"/>
        </w:rPr>
        <w:t>8</w:t>
      </w:r>
      <w:r w:rsidRPr="0064187C">
        <w:rPr>
          <w:sz w:val="20"/>
          <w:szCs w:val="20"/>
        </w:rPr>
        <w:tab/>
        <w:t>Optimal</w:t>
      </w:r>
    </w:p>
    <w:p w:rsidR="0064187C" w:rsidRPr="0064187C" w:rsidRDefault="00C700F2">
      <w:pPr>
        <w:rPr>
          <w:sz w:val="20"/>
          <w:szCs w:val="20"/>
        </w:rPr>
      </w:pPr>
      <w:r w:rsidRPr="00C700F2">
        <w:rPr>
          <w:b/>
          <w:i/>
          <w:sz w:val="20"/>
          <w:szCs w:val="20"/>
        </w:rPr>
        <w:t>Habitat Index</w:t>
      </w:r>
      <w:r w:rsidR="00994DBF">
        <w:rPr>
          <w:b/>
          <w:i/>
          <w:sz w:val="20"/>
          <w:szCs w:val="20"/>
        </w:rPr>
        <w:t xml:space="preserve"> (0-200)</w:t>
      </w:r>
      <w:r w:rsidR="0064187C" w:rsidRPr="0064187C">
        <w:rPr>
          <w:sz w:val="20"/>
          <w:szCs w:val="20"/>
        </w:rPr>
        <w:tab/>
        <w:t>1</w:t>
      </w:r>
      <w:r w:rsidR="000764A1">
        <w:rPr>
          <w:sz w:val="20"/>
          <w:szCs w:val="20"/>
        </w:rPr>
        <w:t>4</w:t>
      </w:r>
      <w:r w:rsidR="00B33477">
        <w:rPr>
          <w:sz w:val="20"/>
          <w:szCs w:val="20"/>
        </w:rPr>
        <w:t>8</w:t>
      </w:r>
      <w:r w:rsidR="0064187C" w:rsidRPr="0064187C">
        <w:rPr>
          <w:sz w:val="20"/>
          <w:szCs w:val="20"/>
        </w:rPr>
        <w:tab/>
      </w:r>
      <w:r w:rsidR="00994DBF">
        <w:rPr>
          <w:sz w:val="20"/>
          <w:szCs w:val="20"/>
        </w:rPr>
        <w:tab/>
      </w:r>
      <w:r w:rsidR="00B33477">
        <w:rPr>
          <w:sz w:val="20"/>
          <w:szCs w:val="20"/>
        </w:rPr>
        <w:t>1</w:t>
      </w:r>
      <w:r w:rsidR="000764A1">
        <w:rPr>
          <w:sz w:val="20"/>
          <w:szCs w:val="20"/>
        </w:rPr>
        <w:t>44</w:t>
      </w:r>
      <w:r w:rsidR="0064187C" w:rsidRPr="0064187C">
        <w:rPr>
          <w:sz w:val="20"/>
          <w:szCs w:val="20"/>
        </w:rPr>
        <w:tab/>
      </w:r>
      <w:r w:rsidR="000764A1">
        <w:rPr>
          <w:sz w:val="20"/>
          <w:szCs w:val="20"/>
        </w:rPr>
        <w:t>Sub-o</w:t>
      </w:r>
      <w:r w:rsidR="0064187C" w:rsidRPr="0064187C">
        <w:rPr>
          <w:sz w:val="20"/>
          <w:szCs w:val="20"/>
        </w:rPr>
        <w:t>ptimal</w:t>
      </w:r>
      <w:bookmarkStart w:id="0" w:name="_GoBack"/>
      <w:bookmarkEnd w:id="0"/>
    </w:p>
    <w:p w:rsidR="008D3C35" w:rsidRDefault="008D3C35"/>
    <w:p w:rsidR="00C700F2" w:rsidRDefault="00C700F2"/>
    <w:p w:rsidR="00C700F2" w:rsidRDefault="008B090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113665</wp:posOffset>
                </wp:positionV>
                <wp:extent cx="5916930" cy="905510"/>
                <wp:effectExtent l="5080" t="12065" r="12065" b="6350"/>
                <wp:wrapNone/>
                <wp:docPr id="5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930" cy="90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5EDC" w:rsidRPr="00795EDC" w:rsidRDefault="00795EDC" w:rsidP="00795EDC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 w:rsidRPr="00795EDC">
                              <w:rPr>
                                <w:i/>
                                <w:sz w:val="20"/>
                                <w:szCs w:val="20"/>
                              </w:rPr>
                              <w:t xml:space="preserve">The 'Landowner Report’ is not an official site specific VDEQ water quality assessment.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95EDC">
                              <w:rPr>
                                <w:i/>
                                <w:sz w:val="20"/>
                                <w:szCs w:val="20"/>
                              </w:rPr>
                              <w:t xml:space="preserve">This report summarizes water quality findings based on a limited sampling event.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95EDC">
                              <w:rPr>
                                <w:i/>
                                <w:sz w:val="20"/>
                                <w:szCs w:val="20"/>
                              </w:rPr>
                              <w:t>The primary application of probabilistic monitoring data is to establish regional/statewide water quality conditions and not to perform a site specific characterization.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95EDC">
                              <w:rPr>
                                <w:i/>
                                <w:sz w:val="20"/>
                                <w:szCs w:val="20"/>
                              </w:rPr>
                              <w:t xml:space="preserve"> Please see the enclosed insert for more information.</w:t>
                            </w:r>
                          </w:p>
                          <w:p w:rsidR="00795EDC" w:rsidRDefault="00795ED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9" type="#_x0000_t202" style="position:absolute;margin-left:0;margin-top:8.95pt;width:465.9pt;height:71.3pt;z-index:25166848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">
                <v:textbox>
                  <w:txbxContent>
                    <w:p w:rsidR="00795EDC" w:rsidRPr="00795EDC" w:rsidRDefault="00795EDC" w:rsidP="00795EDC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 w:rsidRPr="00795EDC">
                        <w:rPr>
                          <w:i/>
                          <w:sz w:val="20"/>
                          <w:szCs w:val="20"/>
                        </w:rPr>
                        <w:t xml:space="preserve">The 'Landowner Report’ is not an official site specific VDEQ water quality assessment.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 xml:space="preserve"> </w:t>
                      </w:r>
                      <w:r w:rsidRPr="00795EDC">
                        <w:rPr>
                          <w:i/>
                          <w:sz w:val="20"/>
                          <w:szCs w:val="20"/>
                        </w:rPr>
                        <w:t xml:space="preserve">This report summarizes water quality findings based on a limited sampling event.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 xml:space="preserve"> </w:t>
                      </w:r>
                      <w:r w:rsidRPr="00795EDC">
                        <w:rPr>
                          <w:i/>
                          <w:sz w:val="20"/>
                          <w:szCs w:val="20"/>
                        </w:rPr>
                        <w:t>The primary application of probabilistic monitoring data is to establish regional/statewide water quality conditions and not to perform a site specific characterization.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 xml:space="preserve"> </w:t>
                      </w:r>
                      <w:r w:rsidRPr="00795EDC">
                        <w:rPr>
                          <w:i/>
                          <w:sz w:val="20"/>
                          <w:szCs w:val="20"/>
                        </w:rPr>
                        <w:t xml:space="preserve"> Please see the enclosed insert for more information.</w:t>
                      </w:r>
                    </w:p>
                    <w:p w:rsidR="00795EDC" w:rsidRDefault="00795EDC"/>
                  </w:txbxContent>
                </v:textbox>
              </v:shape>
            </w:pict>
          </mc:Fallback>
        </mc:AlternateContent>
      </w:r>
    </w:p>
    <w:p w:rsidR="00C700F2" w:rsidRDefault="00C700F2"/>
    <w:p w:rsidR="00C700F2" w:rsidRDefault="00C700F2"/>
    <w:p w:rsidR="00C700F2" w:rsidRDefault="007740E1">
      <w:r w:rsidRPr="007740E1">
        <w:rPr>
          <w:b/>
          <w:i/>
        </w:rPr>
        <w:lastRenderedPageBreak/>
        <w:t>Biologist Comments</w:t>
      </w:r>
      <w:r w:rsidRPr="007740E1">
        <w:rPr>
          <w:b/>
        </w:rPr>
        <w:t>:</w:t>
      </w:r>
    </w:p>
    <w:p w:rsidR="001C57EE" w:rsidRDefault="007740E1" w:rsidP="001C57EE">
      <w:pPr>
        <w:spacing w:line="360" w:lineRule="auto"/>
        <w:rPr>
          <w:sz w:val="20"/>
          <w:szCs w:val="20"/>
        </w:rPr>
      </w:pPr>
      <w:r w:rsidRPr="000764A1">
        <w:rPr>
          <w:sz w:val="20"/>
          <w:szCs w:val="20"/>
          <w:highlight w:val="yellow"/>
        </w:rPr>
        <w:t>This site was sampled as a part of the Probabilistic Monitoring</w:t>
      </w:r>
      <w:r w:rsidR="001C57EE" w:rsidRPr="000764A1">
        <w:rPr>
          <w:sz w:val="20"/>
          <w:szCs w:val="20"/>
          <w:highlight w:val="yellow"/>
        </w:rPr>
        <w:t xml:space="preserve"> </w:t>
      </w:r>
      <w:r w:rsidRPr="000764A1">
        <w:rPr>
          <w:sz w:val="20"/>
          <w:szCs w:val="20"/>
          <w:highlight w:val="yellow"/>
        </w:rPr>
        <w:t xml:space="preserve">Program in </w:t>
      </w:r>
      <w:r w:rsidR="00131044" w:rsidRPr="000764A1">
        <w:rPr>
          <w:sz w:val="20"/>
          <w:szCs w:val="20"/>
          <w:highlight w:val="yellow"/>
        </w:rPr>
        <w:t>201</w:t>
      </w:r>
      <w:r w:rsidR="00FE31F4">
        <w:rPr>
          <w:sz w:val="20"/>
          <w:szCs w:val="20"/>
          <w:highlight w:val="yellow"/>
        </w:rPr>
        <w:t>5</w:t>
      </w:r>
      <w:r w:rsidRPr="000764A1">
        <w:rPr>
          <w:sz w:val="20"/>
          <w:szCs w:val="20"/>
          <w:highlight w:val="yellow"/>
        </w:rPr>
        <w:t>.  The st</w:t>
      </w:r>
      <w:r w:rsidR="00730A20" w:rsidRPr="000764A1">
        <w:rPr>
          <w:sz w:val="20"/>
          <w:szCs w:val="20"/>
          <w:highlight w:val="yellow"/>
        </w:rPr>
        <w:t>ation</w:t>
      </w:r>
      <w:r w:rsidRPr="000764A1">
        <w:rPr>
          <w:sz w:val="20"/>
          <w:szCs w:val="20"/>
          <w:highlight w:val="yellow"/>
        </w:rPr>
        <w:t xml:space="preserve"> was in </w:t>
      </w:r>
      <w:r w:rsidR="000C5901" w:rsidRPr="000764A1">
        <w:rPr>
          <w:sz w:val="20"/>
          <w:szCs w:val="20"/>
          <w:highlight w:val="yellow"/>
        </w:rPr>
        <w:t xml:space="preserve">a remote section of the Smith River several miles above the </w:t>
      </w:r>
      <w:r w:rsidRPr="000764A1">
        <w:rPr>
          <w:sz w:val="20"/>
          <w:szCs w:val="20"/>
          <w:highlight w:val="yellow"/>
        </w:rPr>
        <w:t>headwater</w:t>
      </w:r>
      <w:r w:rsidR="000C5901" w:rsidRPr="000764A1">
        <w:rPr>
          <w:sz w:val="20"/>
          <w:szCs w:val="20"/>
          <w:highlight w:val="yellow"/>
        </w:rPr>
        <w:t>s of Philpott Reservoir and about six miles below Iron Bridge Road.</w:t>
      </w:r>
      <w:r w:rsidR="00025373" w:rsidRPr="000764A1">
        <w:rPr>
          <w:sz w:val="20"/>
          <w:szCs w:val="20"/>
          <w:highlight w:val="yellow"/>
        </w:rPr>
        <w:t xml:space="preserve">  Biomonitoring surveys of aquatic macroinvertebrates resulted in </w:t>
      </w:r>
      <w:r w:rsidR="004E2AA5" w:rsidRPr="000764A1">
        <w:rPr>
          <w:sz w:val="20"/>
          <w:szCs w:val="20"/>
          <w:highlight w:val="yellow"/>
        </w:rPr>
        <w:t xml:space="preserve">high numbers of pollution-sensitive taxa such as mayflies, </w:t>
      </w:r>
      <w:r w:rsidRPr="000764A1">
        <w:rPr>
          <w:sz w:val="20"/>
          <w:szCs w:val="20"/>
          <w:highlight w:val="yellow"/>
        </w:rPr>
        <w:t>stoneflies</w:t>
      </w:r>
      <w:r w:rsidR="004E2AA5" w:rsidRPr="000764A1">
        <w:rPr>
          <w:sz w:val="20"/>
          <w:szCs w:val="20"/>
          <w:highlight w:val="yellow"/>
        </w:rPr>
        <w:t>, and caddisflies</w:t>
      </w:r>
      <w:r w:rsidRPr="000764A1">
        <w:rPr>
          <w:sz w:val="20"/>
          <w:szCs w:val="20"/>
          <w:highlight w:val="yellow"/>
        </w:rPr>
        <w:t>.</w:t>
      </w:r>
      <w:r w:rsidR="001C57EE" w:rsidRPr="000764A1">
        <w:rPr>
          <w:sz w:val="20"/>
          <w:szCs w:val="20"/>
          <w:highlight w:val="yellow"/>
        </w:rPr>
        <w:t xml:space="preserve">  </w:t>
      </w:r>
      <w:r w:rsidR="0093459B" w:rsidRPr="000764A1">
        <w:rPr>
          <w:sz w:val="20"/>
          <w:szCs w:val="20"/>
          <w:highlight w:val="yellow"/>
        </w:rPr>
        <w:t xml:space="preserve">Scores for habitat </w:t>
      </w:r>
      <w:r w:rsidR="004E2AA5" w:rsidRPr="000764A1">
        <w:rPr>
          <w:sz w:val="20"/>
          <w:szCs w:val="20"/>
          <w:highlight w:val="yellow"/>
        </w:rPr>
        <w:t xml:space="preserve">surveys </w:t>
      </w:r>
      <w:r w:rsidRPr="000764A1">
        <w:rPr>
          <w:sz w:val="20"/>
          <w:szCs w:val="20"/>
          <w:highlight w:val="yellow"/>
        </w:rPr>
        <w:t xml:space="preserve">were </w:t>
      </w:r>
      <w:r w:rsidR="0093459B" w:rsidRPr="000764A1">
        <w:rPr>
          <w:sz w:val="20"/>
          <w:szCs w:val="20"/>
          <w:highlight w:val="yellow"/>
        </w:rPr>
        <w:t xml:space="preserve">exceptional </w:t>
      </w:r>
      <w:r w:rsidR="004E2AA5" w:rsidRPr="000764A1">
        <w:rPr>
          <w:sz w:val="20"/>
          <w:szCs w:val="20"/>
          <w:highlight w:val="yellow"/>
        </w:rPr>
        <w:t xml:space="preserve">for most parameters </w:t>
      </w:r>
      <w:r w:rsidR="0093459B" w:rsidRPr="000764A1">
        <w:rPr>
          <w:sz w:val="20"/>
          <w:szCs w:val="20"/>
          <w:highlight w:val="yellow"/>
        </w:rPr>
        <w:t>due to the remote location of the sample site and lack of human impacts in th</w:t>
      </w:r>
      <w:r w:rsidR="004E2AA5" w:rsidRPr="000764A1">
        <w:rPr>
          <w:sz w:val="20"/>
          <w:szCs w:val="20"/>
          <w:highlight w:val="yellow"/>
        </w:rPr>
        <w:t>is reach of the river</w:t>
      </w:r>
      <w:r w:rsidR="0093459B" w:rsidRPr="000764A1">
        <w:rPr>
          <w:sz w:val="20"/>
          <w:szCs w:val="20"/>
          <w:highlight w:val="yellow"/>
        </w:rPr>
        <w:t>.</w:t>
      </w:r>
      <w:r w:rsidR="004E2AA5" w:rsidRPr="000764A1">
        <w:rPr>
          <w:sz w:val="20"/>
          <w:szCs w:val="20"/>
          <w:highlight w:val="yellow"/>
        </w:rPr>
        <w:t xml:space="preserve">  Sediment deposition received suboptimal scores. </w:t>
      </w:r>
      <w:r w:rsidR="00D225DD" w:rsidRPr="000764A1">
        <w:rPr>
          <w:sz w:val="20"/>
          <w:szCs w:val="20"/>
          <w:highlight w:val="yellow"/>
        </w:rPr>
        <w:t xml:space="preserve"> Fish community sampling </w:t>
      </w:r>
      <w:r w:rsidR="00730A20" w:rsidRPr="000764A1">
        <w:rPr>
          <w:sz w:val="20"/>
          <w:szCs w:val="20"/>
          <w:highlight w:val="yellow"/>
        </w:rPr>
        <w:t>resulted in a</w:t>
      </w:r>
      <w:r w:rsidR="004E2AA5" w:rsidRPr="000764A1">
        <w:rPr>
          <w:sz w:val="20"/>
          <w:szCs w:val="20"/>
          <w:highlight w:val="yellow"/>
        </w:rPr>
        <w:t xml:space="preserve"> mix of suckers, minnows, darters, and a few game species such as smallmouth bass, rock bass, and sunfish.</w:t>
      </w:r>
    </w:p>
    <w:p w:rsidR="001C57EE" w:rsidRDefault="008B0909" w:rsidP="001C57EE">
      <w:pPr>
        <w:rPr>
          <w:b/>
          <w:i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220345</wp:posOffset>
                </wp:positionV>
                <wp:extent cx="2984500" cy="2830195"/>
                <wp:effectExtent l="12700" t="6350" r="12700" b="11430"/>
                <wp:wrapNone/>
                <wp:docPr id="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0" cy="283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5EDC" w:rsidRDefault="00795EDC">
                            <w:r w:rsidRPr="00795EDC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648697" cy="2212092"/>
                                  <wp:effectExtent l="304800" t="0" r="275353" b="0"/>
                                  <wp:docPr id="2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664167" cy="22328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425D2" w:rsidRDefault="00795EDC">
                            <w:r>
                              <w:t xml:space="preserve">Larval </w:t>
                            </w:r>
                            <w:r w:rsidR="007740E1">
                              <w:t>stonefly “</w:t>
                            </w:r>
                            <w:r>
                              <w:t>indicator of good water quality”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30" type="#_x0000_t202" style="position:absolute;margin-left:4.75pt;margin-top:17.35pt;width:235pt;height:222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">
                <v:textbox>
                  <w:txbxContent>
                    <w:p w:rsidR="00795EDC" w:rsidRDefault="00795EDC">
                      <w:r w:rsidRPr="00795EDC">
                        <w:rPr>
                          <w:noProof/>
                        </w:rPr>
                        <w:drawing>
                          <wp:inline distT="0" distB="0" distL="0" distR="0">
                            <wp:extent cx="1648697" cy="2212092"/>
                            <wp:effectExtent l="304800" t="0" r="275353" b="0"/>
                            <wp:docPr id="2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1664167" cy="22328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425D2" w:rsidRDefault="00795EDC">
                      <w:r>
                        <w:t xml:space="preserve">Larval </w:t>
                      </w:r>
                      <w:r w:rsidR="007740E1">
                        <w:t>stonefly “</w:t>
                      </w:r>
                      <w:r>
                        <w:t>indicator of good water quality”</w:t>
                      </w:r>
                    </w:p>
                  </w:txbxContent>
                </v:textbox>
              </v:shape>
            </w:pict>
          </mc:Fallback>
        </mc:AlternateContent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>
        <w:rPr>
          <w:sz w:val="20"/>
          <w:szCs w:val="20"/>
        </w:rPr>
        <w:tab/>
      </w:r>
      <w:r w:rsidR="001C57EE" w:rsidRPr="00B4648F">
        <w:rPr>
          <w:b/>
          <w:i/>
        </w:rPr>
        <w:t>Biologist Contact Information:</w:t>
      </w:r>
    </w:p>
    <w:p w:rsidR="001C57EE" w:rsidRDefault="008B0909" w:rsidP="00B4648F">
      <w:pPr>
        <w:spacing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3961130</wp:posOffset>
                </wp:positionH>
                <wp:positionV relativeFrom="paragraph">
                  <wp:posOffset>23495</wp:posOffset>
                </wp:positionV>
                <wp:extent cx="2722880" cy="2111375"/>
                <wp:effectExtent l="6985" t="13335" r="13335" b="8890"/>
                <wp:wrapNone/>
                <wp:docPr id="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2880" cy="2111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r w:rsidRPr="00B4648F">
                              <w:rPr>
                                <w:i/>
                              </w:rPr>
                              <w:t>George Devlin</w:t>
                            </w:r>
                          </w:p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r w:rsidRPr="00B4648F">
                              <w:rPr>
                                <w:i/>
                              </w:rPr>
                              <w:t>Regional Biologist</w:t>
                            </w:r>
                          </w:p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proofErr w:type="gramStart"/>
                            <w:r w:rsidRPr="00B4648F">
                              <w:rPr>
                                <w:i/>
                              </w:rPr>
                              <w:t>VDEQ  B</w:t>
                            </w:r>
                            <w:r w:rsidR="000764A1">
                              <w:rPr>
                                <w:i/>
                              </w:rPr>
                              <w:t>lue</w:t>
                            </w:r>
                            <w:proofErr w:type="gramEnd"/>
                            <w:r w:rsidR="000764A1">
                              <w:rPr>
                                <w:i/>
                              </w:rPr>
                              <w:t xml:space="preserve"> </w:t>
                            </w:r>
                            <w:r w:rsidRPr="00B4648F">
                              <w:rPr>
                                <w:i/>
                              </w:rPr>
                              <w:t>R</w:t>
                            </w:r>
                            <w:r w:rsidR="000764A1">
                              <w:rPr>
                                <w:i/>
                              </w:rPr>
                              <w:t xml:space="preserve">idge </w:t>
                            </w:r>
                            <w:r w:rsidRPr="00B4648F">
                              <w:rPr>
                                <w:i/>
                              </w:rPr>
                              <w:t>R</w:t>
                            </w:r>
                            <w:r w:rsidR="000764A1">
                              <w:rPr>
                                <w:i/>
                              </w:rPr>
                              <w:t xml:space="preserve">egional </w:t>
                            </w:r>
                            <w:r w:rsidRPr="00B4648F">
                              <w:rPr>
                                <w:i/>
                              </w:rPr>
                              <w:t>O</w:t>
                            </w:r>
                            <w:r w:rsidR="000764A1">
                              <w:rPr>
                                <w:i/>
                              </w:rPr>
                              <w:t>ffice</w:t>
                            </w:r>
                          </w:p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r w:rsidRPr="00B4648F">
                              <w:rPr>
                                <w:i/>
                              </w:rPr>
                              <w:t>3019 Peters Creek Road</w:t>
                            </w:r>
                          </w:p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r w:rsidRPr="00B4648F">
                              <w:rPr>
                                <w:i/>
                              </w:rPr>
                              <w:t>Roanoke, VA 24109</w:t>
                            </w:r>
                          </w:p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r w:rsidRPr="00B4648F">
                              <w:rPr>
                                <w:i/>
                              </w:rPr>
                              <w:t>Phone: 540-562-6826</w:t>
                            </w:r>
                          </w:p>
                          <w:p w:rsidR="00B4648F" w:rsidRPr="00B4648F" w:rsidRDefault="00B4648F" w:rsidP="001C57EE">
                            <w:pPr>
                              <w:spacing w:line="240" w:lineRule="auto"/>
                              <w:jc w:val="center"/>
                              <w:rPr>
                                <w:i/>
                              </w:rPr>
                            </w:pPr>
                            <w:r w:rsidRPr="00B4648F">
                              <w:rPr>
                                <w:i/>
                              </w:rPr>
                              <w:t xml:space="preserve">Email:  </w:t>
                            </w:r>
                            <w:hyperlink r:id="rId9" w:history="1">
                              <w:r w:rsidRPr="00B4648F">
                                <w:rPr>
                                  <w:rStyle w:val="Hyperlink"/>
                                  <w:i/>
                                </w:rPr>
                                <w:t>george.devlin@deq.virginia.gov</w:t>
                              </w:r>
                            </w:hyperlink>
                          </w:p>
                          <w:p w:rsidR="00B4648F" w:rsidRDefault="00B4648F"/>
                          <w:p w:rsidR="00B4648F" w:rsidRDefault="00B4648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1" type="#_x0000_t202" style="position:absolute;margin-left:311.9pt;margin-top:1.85pt;width:214.4pt;height:166.25pt;z-index:25167052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">
                <v:textbox>
                  <w:txbxContent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r w:rsidRPr="00B4648F">
                        <w:rPr>
                          <w:i/>
                        </w:rPr>
                        <w:t>George Devlin</w:t>
                      </w:r>
                    </w:p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r w:rsidRPr="00B4648F">
                        <w:rPr>
                          <w:i/>
                        </w:rPr>
                        <w:t>Regional Biologist</w:t>
                      </w:r>
                    </w:p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proofErr w:type="gramStart"/>
                      <w:r w:rsidRPr="00B4648F">
                        <w:rPr>
                          <w:i/>
                        </w:rPr>
                        <w:t>VDEQ  B</w:t>
                      </w:r>
                      <w:r w:rsidR="000764A1">
                        <w:rPr>
                          <w:i/>
                        </w:rPr>
                        <w:t>lue</w:t>
                      </w:r>
                      <w:proofErr w:type="gramEnd"/>
                      <w:r w:rsidR="000764A1">
                        <w:rPr>
                          <w:i/>
                        </w:rPr>
                        <w:t xml:space="preserve"> </w:t>
                      </w:r>
                      <w:r w:rsidRPr="00B4648F">
                        <w:rPr>
                          <w:i/>
                        </w:rPr>
                        <w:t>R</w:t>
                      </w:r>
                      <w:r w:rsidR="000764A1">
                        <w:rPr>
                          <w:i/>
                        </w:rPr>
                        <w:t xml:space="preserve">idge </w:t>
                      </w:r>
                      <w:r w:rsidRPr="00B4648F">
                        <w:rPr>
                          <w:i/>
                        </w:rPr>
                        <w:t>R</w:t>
                      </w:r>
                      <w:r w:rsidR="000764A1">
                        <w:rPr>
                          <w:i/>
                        </w:rPr>
                        <w:t xml:space="preserve">egional </w:t>
                      </w:r>
                      <w:r w:rsidRPr="00B4648F">
                        <w:rPr>
                          <w:i/>
                        </w:rPr>
                        <w:t>O</w:t>
                      </w:r>
                      <w:r w:rsidR="000764A1">
                        <w:rPr>
                          <w:i/>
                        </w:rPr>
                        <w:t>ffice</w:t>
                      </w:r>
                    </w:p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r w:rsidRPr="00B4648F">
                        <w:rPr>
                          <w:i/>
                        </w:rPr>
                        <w:t>3019 Peters Creek Road</w:t>
                      </w:r>
                    </w:p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r w:rsidRPr="00B4648F">
                        <w:rPr>
                          <w:i/>
                        </w:rPr>
                        <w:t>Roanoke, VA 24109</w:t>
                      </w:r>
                    </w:p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r w:rsidRPr="00B4648F">
                        <w:rPr>
                          <w:i/>
                        </w:rPr>
                        <w:t>Phone: 540-562-6826</w:t>
                      </w:r>
                    </w:p>
                    <w:p w:rsidR="00B4648F" w:rsidRPr="00B4648F" w:rsidRDefault="00B4648F" w:rsidP="001C57EE">
                      <w:pPr>
                        <w:spacing w:line="240" w:lineRule="auto"/>
                        <w:jc w:val="center"/>
                        <w:rPr>
                          <w:i/>
                        </w:rPr>
                      </w:pPr>
                      <w:r w:rsidRPr="00B4648F">
                        <w:rPr>
                          <w:i/>
                        </w:rPr>
                        <w:t xml:space="preserve">Email:  </w:t>
                      </w:r>
                      <w:hyperlink r:id="rId10" w:history="1">
                        <w:r w:rsidRPr="00B4648F">
                          <w:rPr>
                            <w:rStyle w:val="Hyperlink"/>
                            <w:i/>
                          </w:rPr>
                          <w:t>george.devlin@deq.virginia.gov</w:t>
                        </w:r>
                      </w:hyperlink>
                    </w:p>
                    <w:p w:rsidR="00B4648F" w:rsidRDefault="00B4648F"/>
                    <w:p w:rsidR="00B4648F" w:rsidRDefault="00B4648F"/>
                  </w:txbxContent>
                </v:textbox>
              </v:shape>
            </w:pict>
          </mc:Fallback>
        </mc:AlternateContent>
      </w:r>
    </w:p>
    <w:p w:rsidR="008929F9" w:rsidRDefault="008929F9" w:rsidP="00B4648F">
      <w:pPr>
        <w:spacing w:line="240" w:lineRule="auto"/>
      </w:pPr>
    </w:p>
    <w:p w:rsidR="008929F9" w:rsidRDefault="008929F9" w:rsidP="00B4648F">
      <w:pPr>
        <w:spacing w:line="240" w:lineRule="auto"/>
      </w:pPr>
    </w:p>
    <w:p w:rsidR="008929F9" w:rsidRDefault="008929F9"/>
    <w:p w:rsidR="009425D2" w:rsidRDefault="0064187C">
      <w:r>
        <w:tab/>
      </w:r>
      <w:r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  <w:r w:rsidR="00B4648F">
        <w:tab/>
      </w:r>
    </w:p>
    <w:p w:rsidR="009425D2" w:rsidRDefault="009425D2"/>
    <w:p w:rsidR="009425D2" w:rsidRDefault="009425D2"/>
    <w:p w:rsidR="007740E1" w:rsidRDefault="007740E1"/>
    <w:p w:rsidR="007740E1" w:rsidRDefault="007740E1"/>
    <w:p w:rsidR="007740E1" w:rsidRDefault="007740E1"/>
    <w:p w:rsidR="007740E1" w:rsidRDefault="007740E1"/>
    <w:p w:rsidR="007740E1" w:rsidRDefault="007740E1"/>
    <w:p w:rsidR="007740E1" w:rsidRDefault="007740E1"/>
    <w:p w:rsidR="007740E1" w:rsidRDefault="007740E1"/>
    <w:p w:rsidR="007740E1" w:rsidRDefault="007740E1"/>
    <w:p w:rsidR="009425D2" w:rsidRDefault="009425D2"/>
    <w:p w:rsidR="009425D2" w:rsidRDefault="009425D2"/>
    <w:p w:rsidR="009425D2" w:rsidRDefault="009425D2"/>
    <w:p w:rsidR="008D3C35" w:rsidRDefault="008D3C35"/>
    <w:sectPr w:rsidR="008D3C35" w:rsidSect="00C700F2">
      <w:pgSz w:w="12240" w:h="15840"/>
      <w:pgMar w:top="1152" w:right="720" w:bottom="115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3C35"/>
    <w:rsid w:val="00025373"/>
    <w:rsid w:val="000764A1"/>
    <w:rsid w:val="00096703"/>
    <w:rsid w:val="000C5901"/>
    <w:rsid w:val="00131044"/>
    <w:rsid w:val="00174F67"/>
    <w:rsid w:val="001C57EE"/>
    <w:rsid w:val="002218B4"/>
    <w:rsid w:val="002252D6"/>
    <w:rsid w:val="002B3CE6"/>
    <w:rsid w:val="002E4F0A"/>
    <w:rsid w:val="00355C28"/>
    <w:rsid w:val="00420284"/>
    <w:rsid w:val="004E2AA5"/>
    <w:rsid w:val="004F3FA7"/>
    <w:rsid w:val="005D119C"/>
    <w:rsid w:val="005E7FB9"/>
    <w:rsid w:val="00605C0B"/>
    <w:rsid w:val="0064187C"/>
    <w:rsid w:val="00643A7A"/>
    <w:rsid w:val="00730A20"/>
    <w:rsid w:val="007740E1"/>
    <w:rsid w:val="00795EDC"/>
    <w:rsid w:val="007E1A30"/>
    <w:rsid w:val="00841D1A"/>
    <w:rsid w:val="0087776A"/>
    <w:rsid w:val="008929F9"/>
    <w:rsid w:val="008B0909"/>
    <w:rsid w:val="008D3C35"/>
    <w:rsid w:val="0093459B"/>
    <w:rsid w:val="009425D2"/>
    <w:rsid w:val="0096104F"/>
    <w:rsid w:val="00994DBF"/>
    <w:rsid w:val="0099552E"/>
    <w:rsid w:val="00A2785B"/>
    <w:rsid w:val="00A3516A"/>
    <w:rsid w:val="00B33477"/>
    <w:rsid w:val="00B4648F"/>
    <w:rsid w:val="00BF368B"/>
    <w:rsid w:val="00C65920"/>
    <w:rsid w:val="00C700F2"/>
    <w:rsid w:val="00D21F9E"/>
    <w:rsid w:val="00D225DD"/>
    <w:rsid w:val="00D50D2A"/>
    <w:rsid w:val="00E13C8F"/>
    <w:rsid w:val="00E61E83"/>
    <w:rsid w:val="00F25777"/>
    <w:rsid w:val="00FE3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3C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3C3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4648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3C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3C3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4648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hyperlink" Target="mailto:george.devlin@deq.virginia.gov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george.devlin@deq.virginia.go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228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Virginia IT Infrastructure Partnership</Company>
  <LinksUpToDate>false</LinksUpToDate>
  <CharactersWithSpaces>1530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George J. Devlin</dc:creator>
  <cp:lastModifiedBy>George J. Devlin</cp:lastModifiedBy>
  <cp:revision>3</cp:revision>
  <cp:lastPrinted>2015-06-25T13:18:00Z</cp:lastPrinted>
  <dcterms:created xsi:type="dcterms:W3CDTF">2017-09-05T18:47:00Z</dcterms:created>
  <dcterms:modified xsi:type="dcterms:W3CDTF">2017-09-05T19:41:00Z</dcterms:modified>
</cp:coreProperties>
</file>